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9F" w:rsidRPr="00F3209F" w:rsidRDefault="00F3209F" w:rsidP="00F3209F">
      <w:pPr>
        <w:pStyle w:val="NoSpacing"/>
        <w:rPr>
          <w:i/>
          <w:sz w:val="28"/>
          <w:szCs w:val="28"/>
        </w:rPr>
      </w:pPr>
      <w:r w:rsidRPr="00F3209F">
        <w:rPr>
          <w:sz w:val="28"/>
          <w:szCs w:val="28"/>
          <w:u w:val="single"/>
        </w:rPr>
        <w:t>AND NOW I SEE</w:t>
      </w:r>
      <w:r w:rsidRPr="00F3209F">
        <w:rPr>
          <w:sz w:val="28"/>
          <w:szCs w:val="28"/>
        </w:rPr>
        <w:t xml:space="preserve"> (</w:t>
      </w:r>
      <w:r w:rsidRPr="00F3209F">
        <w:rPr>
          <w:i/>
          <w:sz w:val="28"/>
          <w:szCs w:val="28"/>
        </w:rPr>
        <w:t>PREVIEW)</w:t>
      </w:r>
    </w:p>
    <w:p w:rsidR="00F3209F" w:rsidRPr="00F3209F" w:rsidRDefault="00F3209F" w:rsidP="00F320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(Copyright 2012 by Gwendolyn J </w:t>
      </w:r>
      <w:proofErr w:type="spellStart"/>
      <w:r>
        <w:rPr>
          <w:sz w:val="20"/>
          <w:szCs w:val="20"/>
        </w:rPr>
        <w:t>Kandt</w:t>
      </w:r>
      <w:proofErr w:type="spellEnd"/>
      <w:r>
        <w:rPr>
          <w:sz w:val="20"/>
          <w:szCs w:val="20"/>
        </w:rPr>
        <w:t>)</w:t>
      </w:r>
    </w:p>
    <w:p w:rsidR="00F3209F" w:rsidRPr="00F3209F" w:rsidRDefault="00F3209F" w:rsidP="00F3209F">
      <w:pPr>
        <w:pStyle w:val="NoSpacing"/>
        <w:rPr>
          <w:i/>
        </w:rPr>
      </w:pPr>
    </w:p>
    <w:p w:rsidR="00F3209F" w:rsidRPr="002441F5" w:rsidRDefault="00F3209F" w:rsidP="00F3209F">
      <w:r>
        <w:t>Director’s Note:  The introductory scripture is intended to be read from off-stage before each scene, with music underlying.  It is also very effective to have the scene from the scripture acted out in pantomime (perhaps even in silhouette) on a side stage or on a video.</w:t>
      </w:r>
    </w:p>
    <w:p w:rsidR="00F3209F" w:rsidRPr="003420D7" w:rsidRDefault="00F3209F" w:rsidP="00F3209F">
      <w:pPr>
        <w:pStyle w:val="chapter-1"/>
        <w:rPr>
          <w:i/>
        </w:rPr>
      </w:pPr>
      <w:r>
        <w:rPr>
          <w:rStyle w:val="text"/>
          <w:i/>
        </w:rPr>
        <w:t>As Jesus</w:t>
      </w:r>
      <w:r w:rsidRPr="003420D7">
        <w:rPr>
          <w:rStyle w:val="text"/>
          <w:i/>
        </w:rPr>
        <w:t xml:space="preserve"> went along, he saw a man blind from birth.</w:t>
      </w:r>
      <w:r w:rsidRPr="003420D7">
        <w:rPr>
          <w:i/>
        </w:rPr>
        <w:t xml:space="preserve"> </w:t>
      </w:r>
      <w:r w:rsidRPr="003420D7">
        <w:rPr>
          <w:rStyle w:val="text"/>
          <w:i/>
          <w:vertAlign w:val="superscript"/>
        </w:rPr>
        <w:t xml:space="preserve"> </w:t>
      </w:r>
      <w:r w:rsidRPr="003420D7">
        <w:rPr>
          <w:rStyle w:val="text"/>
          <w:i/>
        </w:rPr>
        <w:t>His disciples asked him, “Rabbi, who sinned, this man or his parents, that he was born blind?”</w:t>
      </w:r>
    </w:p>
    <w:p w:rsidR="00F3209F" w:rsidRDefault="00F3209F" w:rsidP="00F3209F">
      <w:pPr>
        <w:pStyle w:val="NormalWeb"/>
        <w:rPr>
          <w:rStyle w:val="woj"/>
          <w:i/>
        </w:rPr>
      </w:pPr>
      <w:r w:rsidRPr="003420D7">
        <w:rPr>
          <w:rStyle w:val="woj"/>
          <w:i/>
        </w:rPr>
        <w:t>“Neither this man nor his parents sinned,”</w:t>
      </w:r>
      <w:r w:rsidRPr="003420D7">
        <w:rPr>
          <w:rStyle w:val="text"/>
          <w:i/>
        </w:rPr>
        <w:t xml:space="preserve"> said Jesus, </w:t>
      </w:r>
      <w:r w:rsidRPr="003420D7">
        <w:rPr>
          <w:rStyle w:val="woj"/>
          <w:i/>
        </w:rPr>
        <w:t>“but this happened so that the works of God might be displayed in him.</w:t>
      </w:r>
    </w:p>
    <w:p w:rsidR="00F3209F" w:rsidRPr="003420D7" w:rsidRDefault="00F3209F" w:rsidP="00F3209F">
      <w:pPr>
        <w:pStyle w:val="NormalWeb"/>
        <w:rPr>
          <w:i/>
        </w:rPr>
      </w:pPr>
    </w:p>
    <w:p w:rsidR="00F3209F" w:rsidRDefault="00F3209F" w:rsidP="00F3209F">
      <w:r w:rsidRPr="002441F5">
        <w:rPr>
          <w:u w:val="single"/>
        </w:rPr>
        <w:t xml:space="preserve">Scene </w:t>
      </w:r>
      <w:proofErr w:type="gramStart"/>
      <w:r w:rsidRPr="002441F5">
        <w:rPr>
          <w:u w:val="single"/>
        </w:rPr>
        <w:t>1</w:t>
      </w:r>
      <w:r>
        <w:t xml:space="preserve">  (</w:t>
      </w:r>
      <w:proofErr w:type="gramEnd"/>
      <w:r>
        <w:t>the family kitchen)</w:t>
      </w:r>
    </w:p>
    <w:p w:rsidR="00F3209F" w:rsidRDefault="00F3209F" w:rsidP="00F3209F">
      <w:r>
        <w:t>(</w:t>
      </w:r>
      <w:r w:rsidRPr="002441F5">
        <w:rPr>
          <w:i/>
        </w:rPr>
        <w:t>Jen</w:t>
      </w:r>
      <w:r>
        <w:rPr>
          <w:i/>
        </w:rPr>
        <w:t>’s looking through the mail</w:t>
      </w:r>
      <w:r w:rsidRPr="002441F5">
        <w:rPr>
          <w:i/>
        </w:rPr>
        <w:t xml:space="preserve"> at the kitchen table</w:t>
      </w:r>
      <w:r>
        <w:rPr>
          <w:i/>
        </w:rPr>
        <w:t xml:space="preserve">; </w:t>
      </w:r>
      <w:r w:rsidRPr="002441F5">
        <w:rPr>
          <w:i/>
        </w:rPr>
        <w:t>Sam comes in from mowing</w:t>
      </w:r>
      <w:r>
        <w:t>)</w:t>
      </w:r>
    </w:p>
    <w:p w:rsidR="00F3209F" w:rsidRDefault="00F3209F" w:rsidP="00F3209F">
      <w:r>
        <w:t>Jen:  Hey, sweaty man.</w:t>
      </w:r>
    </w:p>
    <w:p w:rsidR="00F3209F" w:rsidRDefault="00F3209F" w:rsidP="00F3209F">
      <w:r>
        <w:t>Sam:  Hey, lazy woman.  (</w:t>
      </w:r>
      <w:proofErr w:type="gramStart"/>
      <w:r w:rsidRPr="002441F5">
        <w:rPr>
          <w:i/>
        </w:rPr>
        <w:t>she</w:t>
      </w:r>
      <w:proofErr w:type="gramEnd"/>
      <w:r w:rsidRPr="002441F5">
        <w:rPr>
          <w:i/>
        </w:rPr>
        <w:t xml:space="preserve"> swats him, he laughs</w:t>
      </w:r>
      <w:r>
        <w:t>)  Do we have any cold Cokes in the fridge?</w:t>
      </w:r>
    </w:p>
    <w:p w:rsidR="00F3209F" w:rsidRDefault="00F3209F" w:rsidP="00F3209F">
      <w:r>
        <w:t>Jen:  (</w:t>
      </w:r>
      <w:r w:rsidRPr="002441F5">
        <w:rPr>
          <w:i/>
        </w:rPr>
        <w:t>hands him a Coke</w:t>
      </w:r>
      <w:r>
        <w:t>) I saw you coming – I’m way ahead of you.</w:t>
      </w:r>
    </w:p>
    <w:p w:rsidR="00F3209F" w:rsidRDefault="00F3209F" w:rsidP="00F3209F">
      <w:r>
        <w:t>Sam:  Ah!  That’s why I love you. (</w:t>
      </w:r>
      <w:proofErr w:type="gramStart"/>
      <w:r w:rsidRPr="002441F5">
        <w:rPr>
          <w:i/>
        </w:rPr>
        <w:t>takes</w:t>
      </w:r>
      <w:proofErr w:type="gramEnd"/>
      <w:r w:rsidRPr="002441F5">
        <w:rPr>
          <w:i/>
        </w:rPr>
        <w:t xml:space="preserve"> Coke and starts to drink</w:t>
      </w:r>
      <w:r>
        <w:t>)</w:t>
      </w:r>
    </w:p>
    <w:p w:rsidR="00F3209F" w:rsidRDefault="00F3209F" w:rsidP="00F3209F">
      <w:r>
        <w:t>Jen:  Of course.  You know Brady could have mowed the lawn when he got home from school today.</w:t>
      </w:r>
    </w:p>
    <w:p w:rsidR="00F3209F" w:rsidRDefault="00F3209F" w:rsidP="00F3209F">
      <w:r>
        <w:t>Sam:  Yeah, but there’s no reason I couldn’t do it.</w:t>
      </w:r>
    </w:p>
    <w:p w:rsidR="00F3209F" w:rsidRDefault="00F3209F" w:rsidP="00F3209F">
      <w:r>
        <w:t>Jen:  Except that it makes him lazy when you do his chores for him.</w:t>
      </w:r>
    </w:p>
    <w:p w:rsidR="00F3209F" w:rsidRDefault="00F3209F" w:rsidP="00F3209F">
      <w:r>
        <w:t>Sam:  Eh, I’ll do his chores and he can get a job and support the family.  Maybe he’ll have better luck than I’m having.</w:t>
      </w:r>
    </w:p>
    <w:p w:rsidR="00F3209F" w:rsidRDefault="00F3209F" w:rsidP="00F3209F">
      <w:r>
        <w:t>Jen:  Stop it.  Have you heard from the recruiter yet?</w:t>
      </w:r>
    </w:p>
    <w:p w:rsidR="00F3209F" w:rsidRDefault="00F3209F" w:rsidP="00F3209F">
      <w:r>
        <w:t xml:space="preserve">Sam: </w:t>
      </w:r>
      <w:proofErr w:type="spellStart"/>
      <w:r>
        <w:t>Naw</w:t>
      </w:r>
      <w:proofErr w:type="spellEnd"/>
      <w:r>
        <w:t>.  He’ll get back to me.  He always does.  Jack’s good like that.</w:t>
      </w:r>
    </w:p>
    <w:p w:rsidR="00F3209F" w:rsidRDefault="00F3209F" w:rsidP="00F3209F">
      <w:r>
        <w:t xml:space="preserve">Jen: It’s been a week since the interview, you’d think . . . </w:t>
      </w:r>
    </w:p>
    <w:p w:rsidR="00F3209F" w:rsidRDefault="00F3209F" w:rsidP="00F3209F">
      <w:r>
        <w:t>Sam:  (</w:t>
      </w:r>
      <w:r w:rsidRPr="002441F5">
        <w:rPr>
          <w:i/>
        </w:rPr>
        <w:t>trying to change the subject</w:t>
      </w:r>
      <w:r>
        <w:t xml:space="preserve">) </w:t>
      </w:r>
      <w:proofErr w:type="gramStart"/>
      <w:r>
        <w:t>Hey,</w:t>
      </w:r>
      <w:proofErr w:type="gramEnd"/>
      <w:r>
        <w:t xml:space="preserve"> doesn’t Carrie have a band concert next week?</w:t>
      </w:r>
    </w:p>
    <w:p w:rsidR="00F3209F" w:rsidRDefault="00F3209F" w:rsidP="00F3209F">
      <w:r>
        <w:t xml:space="preserve">Jen:  Yeah, Monday night.  </w:t>
      </w:r>
      <w:proofErr w:type="gramStart"/>
      <w:r>
        <w:t>Last one for the year.</w:t>
      </w:r>
      <w:proofErr w:type="gramEnd"/>
    </w:p>
    <w:p w:rsidR="00F3209F" w:rsidRDefault="00F3209F" w:rsidP="00F3209F">
      <w:r>
        <w:t xml:space="preserve">Sam:  Ah – a summer with no clarinet screeching.  </w:t>
      </w:r>
      <w:proofErr w:type="gramStart"/>
      <w:r>
        <w:t>Sounds glorious.</w:t>
      </w:r>
      <w:proofErr w:type="gramEnd"/>
    </w:p>
    <w:p w:rsidR="00F3209F" w:rsidRDefault="00F3209F" w:rsidP="00F3209F">
      <w:r>
        <w:lastRenderedPageBreak/>
        <w:t xml:space="preserve">Jen:  Ugh, I hear </w:t>
      </w:r>
      <w:proofErr w:type="spellStart"/>
      <w:r>
        <w:t>ya</w:t>
      </w:r>
      <w:proofErr w:type="spellEnd"/>
      <w:r>
        <w:t>.  I know she’s getting better, but first year band lessons are brutal.</w:t>
      </w:r>
    </w:p>
    <w:p w:rsidR="00F3209F" w:rsidRDefault="00F3209F" w:rsidP="00F3209F">
      <w:r>
        <w:t xml:space="preserve">Sam:  It’s like the soundtrack of hell.  Is the concert just </w:t>
      </w:r>
      <w:r w:rsidRPr="00E46666">
        <w:rPr>
          <w:u w:val="single"/>
        </w:rPr>
        <w:t>her</w:t>
      </w:r>
      <w:r>
        <w:t xml:space="preserve"> school this time or the whole district again?</w:t>
      </w:r>
    </w:p>
    <w:p w:rsidR="00F3209F" w:rsidRDefault="00F3209F" w:rsidP="00F3209F">
      <w:r>
        <w:t>Jen:  I hope it’s just hers – those district concerts go on forever.  (</w:t>
      </w:r>
      <w:proofErr w:type="gramStart"/>
      <w:r w:rsidRPr="002441F5">
        <w:rPr>
          <w:i/>
        </w:rPr>
        <w:t>his</w:t>
      </w:r>
      <w:proofErr w:type="gramEnd"/>
      <w:r w:rsidRPr="002441F5">
        <w:rPr>
          <w:i/>
        </w:rPr>
        <w:t xml:space="preserve"> phone vibrates and he gets it out of his pocket</w:t>
      </w:r>
      <w:r>
        <w:t xml:space="preserve">) I guess it’s a good thing that they try to get the kids out there performing as much as possible, but --  </w:t>
      </w:r>
    </w:p>
    <w:p w:rsidR="00F3209F" w:rsidRDefault="00F3209F" w:rsidP="00F3209F">
      <w:r>
        <w:t>Sam:  Aha – told you Jack would get back to me.  (</w:t>
      </w:r>
      <w:proofErr w:type="gramStart"/>
      <w:r w:rsidRPr="002441F5">
        <w:rPr>
          <w:i/>
        </w:rPr>
        <w:t>stands</w:t>
      </w:r>
      <w:proofErr w:type="gramEnd"/>
      <w:r w:rsidRPr="002441F5">
        <w:rPr>
          <w:i/>
        </w:rPr>
        <w:t xml:space="preserve"> and walks away from table a bit; more professional </w:t>
      </w:r>
      <w:r>
        <w:rPr>
          <w:i/>
        </w:rPr>
        <w:t xml:space="preserve">tone in his </w:t>
      </w:r>
      <w:r w:rsidRPr="002441F5">
        <w:rPr>
          <w:i/>
        </w:rPr>
        <w:t>voice</w:t>
      </w:r>
      <w:r>
        <w:t xml:space="preserve">) Hello, this is Sam….. Yes, Jack!  How you doing? …… No – no that’s okay.  I knew I’d hear from you as soon as you knew something……yeah…..Uh huh….Uh huh </w:t>
      </w:r>
      <w:r w:rsidRPr="002441F5">
        <w:rPr>
          <w:i/>
        </w:rPr>
        <w:t>(the news is clearly not good; Jen sighs and puts her head in her hands</w:t>
      </w:r>
      <w:r>
        <w:t>)….. Yep, well, that seems to be the way of the business world these days…..yeah …. Well, I really appreciate your efforts on my behalf, Jack……</w:t>
      </w:r>
      <w:proofErr w:type="gramStart"/>
      <w:r>
        <w:t>Yeah,</w:t>
      </w:r>
      <w:proofErr w:type="gramEnd"/>
      <w:r>
        <w:t xml:space="preserve"> we’ll talk again next week…..Right.  Have a good weekend.  Bye. (</w:t>
      </w:r>
      <w:proofErr w:type="gramStart"/>
      <w:r w:rsidRPr="002441F5">
        <w:rPr>
          <w:i/>
        </w:rPr>
        <w:t>he</w:t>
      </w:r>
      <w:proofErr w:type="gramEnd"/>
      <w:r w:rsidRPr="002441F5">
        <w:rPr>
          <w:i/>
        </w:rPr>
        <w:t xml:space="preserve"> hangs up phone; quietly</w:t>
      </w:r>
      <w:r>
        <w:t xml:space="preserve">) They decided not to fill the position after all.  </w:t>
      </w:r>
      <w:proofErr w:type="gramStart"/>
      <w:r>
        <w:t>Hiring freeze.</w:t>
      </w:r>
      <w:proofErr w:type="gramEnd"/>
    </w:p>
    <w:p w:rsidR="00F3209F" w:rsidRDefault="00F3209F" w:rsidP="00F3209F">
      <w:r>
        <w:t>Jen:  Again?</w:t>
      </w:r>
    </w:p>
    <w:p w:rsidR="00F3209F" w:rsidRDefault="00F3209F" w:rsidP="00F3209F">
      <w:r>
        <w:t>Sam:  Yep. (</w:t>
      </w:r>
      <w:proofErr w:type="gramStart"/>
      <w:r w:rsidRPr="002441F5">
        <w:rPr>
          <w:i/>
        </w:rPr>
        <w:t>he</w:t>
      </w:r>
      <w:proofErr w:type="gramEnd"/>
      <w:r w:rsidRPr="002441F5">
        <w:rPr>
          <w:i/>
        </w:rPr>
        <w:t xml:space="preserve"> sits; both pause</w:t>
      </w:r>
      <w:r>
        <w:t>)</w:t>
      </w:r>
    </w:p>
    <w:p w:rsidR="00F3209F" w:rsidRDefault="00F3209F" w:rsidP="00F3209F">
      <w:r>
        <w:t>Jen:  So, that’s it, right?  There’s nothing else out there.</w:t>
      </w:r>
    </w:p>
    <w:p w:rsidR="00F3209F" w:rsidRDefault="00F3209F" w:rsidP="00F3209F">
      <w:r>
        <w:t>Sam:  Not at the moment. (</w:t>
      </w:r>
      <w:proofErr w:type="gramStart"/>
      <w:r w:rsidRPr="002441F5">
        <w:rPr>
          <w:i/>
        </w:rPr>
        <w:t>another</w:t>
      </w:r>
      <w:proofErr w:type="gramEnd"/>
      <w:r w:rsidRPr="002441F5">
        <w:rPr>
          <w:i/>
        </w:rPr>
        <w:t xml:space="preserve"> pause</w:t>
      </w:r>
      <w:r>
        <w:t>)</w:t>
      </w:r>
    </w:p>
    <w:p w:rsidR="00F3209F" w:rsidRDefault="00F3209F" w:rsidP="00F3209F">
      <w:r>
        <w:t>Jen:  I can’t believe it’s been ten months and . . . nothing.  I still can’t believe they let you go in the first place.</w:t>
      </w:r>
    </w:p>
    <w:p w:rsidR="00A75705" w:rsidRDefault="00F3209F">
      <w:r>
        <w:t>. . . . .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09F"/>
    <w:rsid w:val="000D356B"/>
    <w:rsid w:val="000E0423"/>
    <w:rsid w:val="00247AF7"/>
    <w:rsid w:val="0038226F"/>
    <w:rsid w:val="00532F12"/>
    <w:rsid w:val="00594203"/>
    <w:rsid w:val="008A7837"/>
    <w:rsid w:val="00AB720D"/>
    <w:rsid w:val="00BE4F75"/>
    <w:rsid w:val="00D93BC5"/>
    <w:rsid w:val="00DF0338"/>
    <w:rsid w:val="00E46CFE"/>
    <w:rsid w:val="00F3209F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F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3209F"/>
  </w:style>
  <w:style w:type="character" w:customStyle="1" w:styleId="woj">
    <w:name w:val="woj"/>
    <w:basedOn w:val="DefaultParagraphFont"/>
    <w:rsid w:val="00F3209F"/>
  </w:style>
  <w:style w:type="paragraph" w:styleId="NoSpacing">
    <w:name w:val="No Spacing"/>
    <w:uiPriority w:val="1"/>
    <w:qFormat/>
    <w:rsid w:val="00F320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2013-01-21T22:41:00Z</dcterms:created>
  <dcterms:modified xsi:type="dcterms:W3CDTF">2013-01-21T22:43:00Z</dcterms:modified>
</cp:coreProperties>
</file>